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DA" w:rsidRDefault="004F36DA" w:rsidP="004F36DA">
      <w:r w:rsidRPr="007C34BB">
        <w:rPr>
          <w:noProof/>
        </w:rPr>
        <w:drawing>
          <wp:inline distT="0" distB="0" distL="0" distR="0">
            <wp:extent cx="1371600" cy="361950"/>
            <wp:effectExtent l="19050" t="0" r="0" b="0"/>
            <wp:docPr id="5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DA" w:rsidRPr="00CA13F1" w:rsidRDefault="004F36DA" w:rsidP="004F36DA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125778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04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  <w:r w:rsidR="00125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text HELP to 741-741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800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BATON ROUGE CRISIS INTERVENTION CENTER (800)437</w:t>
            </w:r>
            <w:r w:rsidR="005C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Grant parish sheriff's department 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(318)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627-3261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318-627-3261 </w:t>
            </w:r>
            <w:r w:rsidR="00651E02" w:rsidRPr="006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Grant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Parish Coroner will help with </w:t>
            </w:r>
            <w:r w:rsidR="001242DF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 w:rsidR="001242DF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0074E" w:rsidRPr="0080074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Cabrini 318-487-1122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SHELTERS</w:t>
            </w:r>
            <w:r w:rsidR="00800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0A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HUD 318-443-0500 ext 100</w:t>
            </w:r>
            <w:r w:rsidR="0080074E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; Google "211" or homelessshelterdirctory.org</w:t>
            </w:r>
          </w:p>
        </w:tc>
      </w:tr>
      <w:tr w:rsidR="004F36DA" w:rsidRPr="00801DCC" w:rsidTr="00330E37">
        <w:trPr>
          <w:trHeight w:val="323"/>
        </w:trPr>
        <w:tc>
          <w:tcPr>
            <w:tcW w:w="10998" w:type="dxa"/>
            <w:gridSpan w:val="2"/>
            <w:shd w:val="clear" w:color="auto" w:fill="auto"/>
          </w:tcPr>
          <w:p w:rsidR="004F36DA" w:rsidRPr="00FA7F82" w:rsidRDefault="004F36DA" w:rsidP="00D83BD4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HUD 318-443-0500  ext 100</w:t>
            </w:r>
          </w:p>
        </w:tc>
      </w:tr>
      <w:tr w:rsidR="004F36DA" w:rsidRPr="00801DCC" w:rsidTr="003D0889">
        <w:trPr>
          <w:trHeight w:val="77"/>
        </w:trPr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074E" w:rsidRPr="0080074E">
              <w:rPr>
                <w:rFonts w:ascii="Times New Roman" w:hAnsi="Times New Roman" w:cs="Times New Roman"/>
                <w:sz w:val="20"/>
                <w:shd w:val="clear" w:color="auto" w:fill="FFFFFF"/>
              </w:rPr>
              <w:t>Caring Choices 318-</w:t>
            </w:r>
            <w:r w:rsidR="00651E02">
              <w:rPr>
                <w:rFonts w:ascii="Times New Roman" w:hAnsi="Times New Roman" w:cs="Times New Roman"/>
                <w:sz w:val="20"/>
                <w:shd w:val="clear" w:color="auto" w:fill="FFFFFF"/>
              </w:rPr>
              <w:t>484-6580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7877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337-363-6749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4F36DA" w:rsidRPr="00801DCC" w:rsidTr="00D83BD4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 w:rsidR="0078775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51E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Grant Community Health Center (318)640-5487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651E02">
            <w:pPr>
              <w:tabs>
                <w:tab w:val="center" w:pos="5306"/>
                <w:tab w:val="right" w:pos="1078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 / GENERAL PRACTITIONER:</w:t>
            </w:r>
            <w:r w:rsid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Dry Prong Family Clinic (318)568-8298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51E02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(318)487-5054 Office of Child Welfare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</w:t>
            </w:r>
            <w:r w:rsidR="00787753"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8FC"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Parish School Board </w:t>
            </w:r>
            <w:r w:rsidR="007C48FC" w:rsidRPr="007C48FC">
              <w:rPr>
                <w:rFonts w:ascii="Times New Roman" w:hAnsi="Times New Roman" w:cs="Times New Roman"/>
                <w:caps/>
                <w:spacing w:val="17"/>
                <w:sz w:val="24"/>
                <w:szCs w:val="24"/>
              </w:rPr>
              <w:t>318-</w:t>
            </w:r>
            <w:r w:rsidR="00651E02">
              <w:rPr>
                <w:rFonts w:ascii="Times New Roman" w:hAnsi="Times New Roman" w:cs="Times New Roman"/>
                <w:caps/>
                <w:spacing w:val="17"/>
                <w:sz w:val="24"/>
                <w:szCs w:val="24"/>
              </w:rPr>
              <w:t>627-3274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651E02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 w:rsidR="007C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318-627-3133 Grant parish health unit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888-524-3578  Dept of children &amp; family services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651E02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Central La. Human Services District (318)487-5191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HELP GROUPS:      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Detoxification 337-352-2800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651E02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 w:rsidR="007C48FC"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651E02">
              <w:rPr>
                <w:b w:val="0"/>
                <w:color w:val="000000" w:themeColor="text1"/>
                <w:sz w:val="24"/>
                <w:szCs w:val="24"/>
              </w:rPr>
              <w:t>318-627-3528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1242DF" w:rsidP="007C48FC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ALCOHOLICS ANONYMOUS:  </w:t>
            </w:r>
            <w:r w:rsidR="00651E02">
              <w:rPr>
                <w:b w:val="0"/>
                <w:color w:val="000000" w:themeColor="text1"/>
                <w:sz w:val="24"/>
                <w:szCs w:val="24"/>
              </w:rPr>
              <w:t>888-486-0889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125778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318-487-5191</w:t>
            </w:r>
            <w:r w:rsidR="00125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CLHSD; Extra Mile 318-484-6575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330E37" w:rsidRDefault="004F36DA" w:rsidP="00330E37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ASSISTANCE:  </w:t>
            </w:r>
            <w:r w:rsidR="001242DF" w:rsidRPr="001242DF"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  <w:t>(318)</w:t>
            </w:r>
            <w:r w:rsidR="00330E37"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627-3205 </w:t>
            </w:r>
            <w:r w:rsidR="001242DF" w:rsidRPr="001242DF"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 w:rsidRP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5F1" w:themeFill="accent1" w:themeFillTint="33"/>
              </w:rPr>
              <w:t>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1242DF" w:rsidRDefault="004F36DA" w:rsidP="00330E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COMMUNITY CORRECTIONS OFFICERS:   </w:t>
            </w:r>
            <w:r w:rsidR="001242DF" w:rsidRPr="001242DF">
              <w:rPr>
                <w:rFonts w:ascii="Times New Roman" w:eastAsia="Times New Roman" w:hAnsi="Times New Roman" w:cs="Times New Roman"/>
                <w:sz w:val="24"/>
                <w:szCs w:val="24"/>
              </w:rPr>
              <w:t>(318</w:t>
            </w:r>
            <w:r w:rsidR="00330E37">
              <w:rPr>
                <w:rFonts w:ascii="Times New Roman" w:eastAsia="Times New Roman" w:hAnsi="Times New Roman" w:cs="Times New Roman"/>
                <w:sz w:val="24"/>
                <w:szCs w:val="24"/>
              </w:rPr>
              <w:t>)627-3261</w:t>
            </w:r>
          </w:p>
        </w:tc>
      </w:tr>
      <w:tr w:rsidR="004F36DA" w:rsidRPr="00801DCC" w:rsidTr="00D83BD4">
        <w:tc>
          <w:tcPr>
            <w:tcW w:w="5784" w:type="dxa"/>
            <w:shd w:val="clear" w:color="auto" w:fill="D9D9D9" w:themeFill="background1" w:themeFillShade="D9"/>
          </w:tcPr>
          <w:p w:rsidR="004F36DA" w:rsidRPr="00FA7F82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  <w:r w:rsidR="00330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(ASIST)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4F36DA" w:rsidRPr="00FA7F82" w:rsidRDefault="004F36DA" w:rsidP="00330E3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330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225-387-0061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olunteers of America</w:t>
            </w:r>
          </w:p>
        </w:tc>
      </w:tr>
      <w:tr w:rsidR="004F36DA" w:rsidRPr="00801DCC" w:rsidTr="00D83BD4">
        <w:tc>
          <w:tcPr>
            <w:tcW w:w="5784" w:type="dxa"/>
            <w:shd w:val="clear" w:color="auto" w:fill="FFFFFF" w:themeFill="background1"/>
          </w:tcPr>
          <w:p w:rsidR="004F36DA" w:rsidRPr="00FA7F82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="00330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318-487-5743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:rsidR="004F36DA" w:rsidRPr="00FA7F82" w:rsidRDefault="004F36DA" w:rsidP="00330E3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(Resource center)</w:t>
            </w:r>
          </w:p>
        </w:tc>
      </w:tr>
      <w:tr w:rsidR="004F36DA" w:rsidRPr="00801DCC" w:rsidTr="00D83BD4">
        <w:tc>
          <w:tcPr>
            <w:tcW w:w="5784" w:type="dxa"/>
            <w:shd w:val="clear" w:color="auto" w:fill="D9D9D9" w:themeFill="background1" w:themeFillShade="D9"/>
          </w:tcPr>
          <w:p w:rsidR="004F36DA" w:rsidRDefault="004F36DA" w:rsidP="00330E37">
            <w:pPr>
              <w:shd w:val="clear" w:color="auto" w:fill="D9D9D9" w:themeFill="background1" w:themeFillShade="D9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r w:rsidRPr="00330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:     </w:t>
            </w:r>
            <w:r w:rsidRPr="00330E37">
              <w:rPr>
                <w:rFonts w:ascii="Arial" w:hAnsi="Arial" w:cs="Arial"/>
                <w:color w:val="333333"/>
                <w:sz w:val="23"/>
                <w:szCs w:val="23"/>
                <w:shd w:val="clear" w:color="auto" w:fill="D9D9D9" w:themeFill="background1" w:themeFillShade="D9"/>
              </w:rPr>
              <w:t xml:space="preserve">(318) 442-6621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American Red Cross</w:t>
            </w:r>
          </w:p>
          <w:p w:rsidR="00125778" w:rsidRDefault="00125778" w:rsidP="00330E37">
            <w:pPr>
              <w:shd w:val="clear" w:color="auto" w:fill="D9D9D9" w:themeFill="background1" w:themeFillShade="D9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Helping Hands</w:t>
            </w:r>
          </w:p>
          <w:p w:rsidR="00125778" w:rsidRPr="00FA7F82" w:rsidRDefault="00330E37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125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Intellectual disabilities: 800-640-7494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4F36DA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  <w:r w:rsid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  <w:p w:rsidR="001C4FCC" w:rsidRPr="00FA7F82" w:rsidRDefault="001C4FCC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Trauma Therapy: 318-308-3571</w:t>
            </w:r>
          </w:p>
        </w:tc>
      </w:tr>
    </w:tbl>
    <w:p w:rsidR="004F36DA" w:rsidRDefault="004F36DA" w:rsidP="004F36DA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4F36DA" w:rsidRDefault="004F36DA" w:rsidP="004F36DA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9978D5" w:rsidRDefault="009978D5"/>
    <w:sectPr w:rsidR="009978D5" w:rsidSect="007C34BB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52" w:rsidRDefault="00AD1B52" w:rsidP="0080074E">
      <w:pPr>
        <w:spacing w:after="0" w:line="240" w:lineRule="auto"/>
      </w:pPr>
      <w:r>
        <w:separator/>
      </w:r>
    </w:p>
  </w:endnote>
  <w:endnote w:type="continuationSeparator" w:id="1">
    <w:p w:rsidR="00AD1B52" w:rsidRDefault="00AD1B52" w:rsidP="0080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52" w:rsidRDefault="00AD1B52" w:rsidP="0080074E">
      <w:pPr>
        <w:spacing w:after="0" w:line="240" w:lineRule="auto"/>
      </w:pPr>
      <w:r>
        <w:separator/>
      </w:r>
    </w:p>
  </w:footnote>
  <w:footnote w:type="continuationSeparator" w:id="1">
    <w:p w:rsidR="00AD1B52" w:rsidRDefault="00AD1B52" w:rsidP="0080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9516"/>
      <w:docPartObj>
        <w:docPartGallery w:val="Page Numbers (Top of Page)"/>
        <w:docPartUnique/>
      </w:docPartObj>
    </w:sdtPr>
    <w:sdtContent>
      <w:p w:rsidR="00651E02" w:rsidRDefault="00651E02">
        <w:pPr>
          <w:pStyle w:val="Header"/>
          <w:jc w:val="right"/>
        </w:pPr>
        <w:r w:rsidRPr="00651E02">
          <w:rPr>
            <w:sz w:val="36"/>
            <w:szCs w:val="36"/>
          </w:rPr>
          <w:t>Grant Parish</w:t>
        </w:r>
        <w:r>
          <w:t xml:space="preserve"> </w:t>
        </w:r>
      </w:p>
    </w:sdtContent>
  </w:sdt>
  <w:p w:rsidR="007C34BB" w:rsidRDefault="001C4F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6DA"/>
    <w:rsid w:val="001242DF"/>
    <w:rsid w:val="00125778"/>
    <w:rsid w:val="001C4FCC"/>
    <w:rsid w:val="00330E37"/>
    <w:rsid w:val="003D0889"/>
    <w:rsid w:val="004B6DFE"/>
    <w:rsid w:val="004E2FBF"/>
    <w:rsid w:val="004F36DA"/>
    <w:rsid w:val="00510BA9"/>
    <w:rsid w:val="005C3444"/>
    <w:rsid w:val="00610D25"/>
    <w:rsid w:val="00651E02"/>
    <w:rsid w:val="006B4596"/>
    <w:rsid w:val="006F14BF"/>
    <w:rsid w:val="00712F8E"/>
    <w:rsid w:val="007178CB"/>
    <w:rsid w:val="00787753"/>
    <w:rsid w:val="007C48FC"/>
    <w:rsid w:val="0080074E"/>
    <w:rsid w:val="00854784"/>
    <w:rsid w:val="00872D66"/>
    <w:rsid w:val="00970F6B"/>
    <w:rsid w:val="009978D5"/>
    <w:rsid w:val="00AD1B52"/>
    <w:rsid w:val="00AD38E9"/>
    <w:rsid w:val="00B045EB"/>
    <w:rsid w:val="00BA6928"/>
    <w:rsid w:val="00C4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DA"/>
  </w:style>
  <w:style w:type="paragraph" w:styleId="Heading1">
    <w:name w:val="heading 1"/>
    <w:basedOn w:val="Normal"/>
    <w:next w:val="Normal"/>
    <w:link w:val="Heading1Char"/>
    <w:uiPriority w:val="9"/>
    <w:qFormat/>
    <w:rsid w:val="004F36DA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F36DA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36DA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36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F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A"/>
  </w:style>
  <w:style w:type="table" w:styleId="TableGrid">
    <w:name w:val="Table Grid"/>
    <w:basedOn w:val="TableNormal"/>
    <w:uiPriority w:val="59"/>
    <w:rsid w:val="004F36DA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36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0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74E"/>
  </w:style>
  <w:style w:type="character" w:styleId="Hyperlink">
    <w:name w:val="Hyperlink"/>
    <w:basedOn w:val="DefaultParagraphFont"/>
    <w:uiPriority w:val="99"/>
    <w:semiHidden/>
    <w:unhideWhenUsed/>
    <w:rsid w:val="007C4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218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2022-07-07T11:33:00Z</cp:lastPrinted>
  <dcterms:created xsi:type="dcterms:W3CDTF">2022-11-09T16:30:00Z</dcterms:created>
  <dcterms:modified xsi:type="dcterms:W3CDTF">2022-12-03T12:49:00Z</dcterms:modified>
</cp:coreProperties>
</file>