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5" w:rsidRDefault="009978D5"/>
    <w:p w:rsidR="00CF7C70" w:rsidRDefault="00CF7C70">
      <w:r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70" w:rsidRDefault="00CF7C70">
      <w:pPr>
        <w:rPr>
          <w:rFonts w:ascii="MyriadPro-Cond" w:hAnsi="MyriadPro-Cond" w:cs="MyriadPro-Cond"/>
          <w:sz w:val="28"/>
          <w:szCs w:val="28"/>
        </w:rPr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>Is the helper able, available and acceptable?</w:t>
      </w:r>
    </w:p>
    <w:p w:rsidR="009A6EEF" w:rsidRDefault="009A6EEF">
      <w:pPr>
        <w:rPr>
          <w:rFonts w:ascii="MyriadPro-Cond" w:hAnsi="MyriadPro-Cond" w:cs="MyriadPro-Cond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366"/>
        <w:gridCol w:w="5463"/>
      </w:tblGrid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9A6EEF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CRISIS (DISTRESS) CENTER: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      800-437-0303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SUICIDE PREVENTION CENTER:                                 800-273-8255 or www.crisischat.org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TEEN LINE:      </w:t>
            </w:r>
            <w:r w:rsidR="00801DC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800-448-3000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RAPE/SEXUAL ASSAULT CENTER: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800-656-4673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DOMESTIC VIOLENCE HOTLINE: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800-799-7233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SEXUAL ABUSE HOTLINE: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800-656-4673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CHILD ABUSE HOTLINE: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855-452-5437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POLICE: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225-784-3136  WFPSO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PARAMEDIC EMERGENCY MEDICAL SERVICES UNIT: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MENTAL HEALTH CRISIS / RESPONSE: 866-310-7977       LDH office of Behavior Health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HOSPITAL EMERGENCY SERVICES: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225-635-3811       West Feliciana Hospital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801DCC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EMERGENCY SHELTERS:</w:t>
            </w:r>
            <w:r w:rsid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225-635-6428       West Feliciana EOC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801DCC">
            <w:pPr>
              <w:tabs>
                <w:tab w:val="left" w:pos="34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YOUTH SHELTER:</w:t>
            </w:r>
            <w:r w:rsid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801D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25-635-6428       West Feliciana EOC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801DCC" w:rsidP="00CF7C70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225-635-6908   </w:t>
            </w:r>
            <w:r w:rsidR="00CF7C70" w:rsidRPr="00801DCC">
              <w:rPr>
                <w:rFonts w:ascii="Times New Roman" w:hAnsi="Times New Roman" w:cs="Times New Roman"/>
                <w:sz w:val="24"/>
                <w:szCs w:val="24"/>
              </w:rPr>
              <w:t>West Feliciana Intensive Outpatient Program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801DC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CHILDREN/YOUTH PSYCHIATRIC CLINIC: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DCC" w:rsidRPr="00801DCC">
              <w:rPr>
                <w:rFonts w:ascii="Times New Roman" w:hAnsi="Times New Roman" w:cs="Times New Roman"/>
                <w:sz w:val="24"/>
                <w:szCs w:val="24"/>
              </w:rPr>
              <w:t>225-342-9500  Capital Area Human Services District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PRIVATE PRACTITIONERS: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225-635-3269       St. Francis Medical Clinic  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801DCC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MEDICAL CLINIC / GENERAL PRACTITIONER: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  <w:t>225-635-3811       West Feliciana Hospital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STD INFORMATION AND TESTING SITES: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800-311-3435       CDC- STD Hotline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CHILDREN’S SERVICES OFFICES: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225-635-5299 Family Service Center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9A6EE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STUDENT SERVICES: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225-635-3891   West Feliciana Parish School Board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4C73C9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CHILD CARE REFERRALS: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4C73C9">
              <w:rPr>
                <w:rFonts w:ascii="Times New Roman" w:hAnsi="Times New Roman" w:cs="Times New Roman"/>
                <w:sz w:val="26"/>
                <w:szCs w:val="26"/>
              </w:rPr>
              <w:t xml:space="preserve">225-635-5449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West Feliciana Head Start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4C73C9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PARENT TRAINING: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4C73C9">
              <w:rPr>
                <w:rFonts w:ascii="Times New Roman" w:hAnsi="Times New Roman" w:cs="Times New Roman"/>
                <w:sz w:val="26"/>
                <w:szCs w:val="26"/>
              </w:rPr>
              <w:t xml:space="preserve">225-635-5299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 Family Service Center   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4C73C9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FAMILY SUPPORT SERVICES: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4C73C9">
              <w:rPr>
                <w:rFonts w:ascii="Times New Roman" w:hAnsi="Times New Roman" w:cs="Times New Roman"/>
                <w:sz w:val="26"/>
                <w:szCs w:val="26"/>
              </w:rPr>
              <w:t xml:space="preserve">225-635-5299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 Family Service Center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4C73C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SELF HELP GROUPS: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4C73C9">
              <w:rPr>
                <w:rFonts w:ascii="Times New Roman" w:hAnsi="Times New Roman" w:cs="Times New Roman"/>
                <w:sz w:val="26"/>
                <w:szCs w:val="26"/>
              </w:rPr>
              <w:t xml:space="preserve">225-635-6111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   Celebrate Recovery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801DCC">
            <w:pPr>
              <w:tabs>
                <w:tab w:val="left" w:pos="39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SUBSTANCE ABUSE COUNSELING: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888-459-5511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801DCC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ALCOHOLICS ANONYMOUS: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 888-486-0889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801DCC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MENTAL HEALTH SERVICES: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225-342-9500       Capital Area Human Services District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801DCC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RELIGIOUS/SPIRITUAL SUPPORT: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C7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Any local church - the religious leader is there to support you.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D9D9D9" w:themeFill="background1" w:themeFillShade="D9"/>
          </w:tcPr>
          <w:p w:rsidR="00CF7C70" w:rsidRPr="00801DCC" w:rsidRDefault="00CF7C70" w:rsidP="00CF7C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LEGAL ASSISTANCE/VICTIM-WITNESS ASSISTANCE: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EF" w:rsidRPr="009A6EEF">
              <w:rPr>
                <w:rFonts w:ascii="Times New Roman" w:hAnsi="Times New Roman" w:cs="Times New Roman"/>
                <w:sz w:val="25"/>
                <w:szCs w:val="25"/>
              </w:rPr>
              <w:t xml:space="preserve">225-635-4612  </w:t>
            </w:r>
            <w:r w:rsidR="00801DCC" w:rsidRPr="009A6EEF">
              <w:rPr>
                <w:rFonts w:ascii="Times New Roman" w:hAnsi="Times New Roman" w:cs="Times New Roman"/>
                <w:sz w:val="25"/>
                <w:szCs w:val="25"/>
              </w:rPr>
              <w:t xml:space="preserve">District </w:t>
            </w:r>
            <w:r w:rsidR="009A6EEF" w:rsidRPr="009A6EEF">
              <w:rPr>
                <w:rFonts w:ascii="Times New Roman" w:hAnsi="Times New Roman" w:cs="Times New Roman"/>
                <w:sz w:val="25"/>
                <w:szCs w:val="25"/>
              </w:rPr>
              <w:t>Attorney's</w:t>
            </w:r>
            <w:r w:rsidR="00801DCC" w:rsidRPr="009A6EEF">
              <w:rPr>
                <w:rFonts w:ascii="Times New Roman" w:hAnsi="Times New Roman" w:cs="Times New Roman"/>
                <w:sz w:val="25"/>
                <w:szCs w:val="25"/>
              </w:rPr>
              <w:t xml:space="preserve"> Office</w:t>
            </w:r>
          </w:p>
        </w:tc>
      </w:tr>
      <w:tr w:rsidR="00CF7C70" w:rsidRPr="00801DCC" w:rsidTr="00E265FD">
        <w:tc>
          <w:tcPr>
            <w:tcW w:w="10829" w:type="dxa"/>
            <w:gridSpan w:val="2"/>
            <w:shd w:val="clear" w:color="auto" w:fill="FFFFFF" w:themeFill="background1"/>
          </w:tcPr>
          <w:p w:rsidR="00CF7C70" w:rsidRPr="00801DCC" w:rsidRDefault="00CF7C70" w:rsidP="00801DCC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COMMUNITY CORRECTIONS OFFICERS: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801DCC" w:rsidRPr="00801DCC">
              <w:rPr>
                <w:rFonts w:ascii="Times New Roman" w:hAnsi="Times New Roman" w:cs="Times New Roman"/>
                <w:sz w:val="26"/>
                <w:szCs w:val="26"/>
              </w:rPr>
              <w:t>225-784-3136       WFPSO</w:t>
            </w:r>
          </w:p>
        </w:tc>
      </w:tr>
      <w:tr w:rsidR="00801DCC" w:rsidRPr="00801DCC" w:rsidTr="00E265FD">
        <w:tc>
          <w:tcPr>
            <w:tcW w:w="5366" w:type="dxa"/>
            <w:shd w:val="clear" w:color="auto" w:fill="D9D9D9" w:themeFill="background1" w:themeFillShade="D9"/>
          </w:tcPr>
          <w:p w:rsidR="00801DCC" w:rsidRPr="00801DCC" w:rsidRDefault="00801DC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Other: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SaveCenla.com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:rsidR="00801DCC" w:rsidRPr="00801DCC" w:rsidRDefault="00801DC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Other: 188-524-3578 Volunteers of America</w:t>
            </w:r>
          </w:p>
        </w:tc>
      </w:tr>
      <w:tr w:rsidR="00801DCC" w:rsidRPr="00801DCC" w:rsidTr="00E265FD">
        <w:tc>
          <w:tcPr>
            <w:tcW w:w="5366" w:type="dxa"/>
            <w:shd w:val="clear" w:color="auto" w:fill="FFFFFF" w:themeFill="background1"/>
          </w:tcPr>
          <w:p w:rsidR="00801DCC" w:rsidRPr="00801DCC" w:rsidRDefault="00801DC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Other: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318-473-0010 Dept of Veterans Affairs</w:t>
            </w:r>
          </w:p>
        </w:tc>
        <w:tc>
          <w:tcPr>
            <w:tcW w:w="5463" w:type="dxa"/>
            <w:shd w:val="clear" w:color="auto" w:fill="FFFFFF" w:themeFill="background1"/>
          </w:tcPr>
          <w:p w:rsidR="00801DCC" w:rsidRPr="00801DCC" w:rsidRDefault="00801DC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Other: 211 or 225-341-6994</w:t>
            </w:r>
          </w:p>
        </w:tc>
      </w:tr>
      <w:tr w:rsidR="00801DCC" w:rsidRPr="00801DCC" w:rsidTr="00E265FD">
        <w:tc>
          <w:tcPr>
            <w:tcW w:w="5366" w:type="dxa"/>
            <w:shd w:val="clear" w:color="auto" w:fill="D9D9D9" w:themeFill="background1" w:themeFillShade="D9"/>
          </w:tcPr>
          <w:p w:rsidR="00801DCC" w:rsidRPr="00801DCC" w:rsidRDefault="00801DC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Other: </w:t>
            </w:r>
            <w:r w:rsidR="009A6EE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>318-442-6621 American Red Cross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:rsidR="00801DCC" w:rsidRPr="00801DCC" w:rsidRDefault="00801DCC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1DCC">
              <w:rPr>
                <w:rFonts w:ascii="Times New Roman" w:hAnsi="Times New Roman" w:cs="Times New Roman"/>
                <w:sz w:val="26"/>
                <w:szCs w:val="26"/>
              </w:rPr>
              <w:t xml:space="preserve">Other: </w:t>
            </w:r>
            <w:r w:rsidRPr="00801DCC">
              <w:rPr>
                <w:rFonts w:ascii="Times New Roman" w:hAnsi="Times New Roman" w:cs="Times New Roman"/>
                <w:sz w:val="22"/>
                <w:szCs w:val="22"/>
              </w:rPr>
              <w:t>https://www.depression-anxiety-stress-test.org/</w:t>
            </w:r>
          </w:p>
        </w:tc>
      </w:tr>
    </w:tbl>
    <w:p w:rsidR="009A6EEF" w:rsidRDefault="009A6EEF">
      <w:pPr>
        <w:rPr>
          <w:rFonts w:ascii="MyriadPro-Semibold" w:hAnsi="MyriadPro-Semibold" w:cs="MyriadPro-Semibold"/>
          <w:sz w:val="14"/>
          <w:szCs w:val="14"/>
        </w:rPr>
      </w:pPr>
    </w:p>
    <w:p w:rsidR="009A6EEF" w:rsidRDefault="009A6EEF">
      <w:pPr>
        <w:rPr>
          <w:rFonts w:ascii="MyriadPro-Semibold" w:hAnsi="MyriadPro-Semibold" w:cs="MyriadPro-Semibold"/>
          <w:sz w:val="14"/>
          <w:szCs w:val="14"/>
        </w:rPr>
      </w:pPr>
    </w:p>
    <w:p w:rsidR="00801DCC" w:rsidRPr="00801DCC" w:rsidRDefault="00801DCC">
      <w:pPr>
        <w:rPr>
          <w:sz w:val="16"/>
          <w:szCs w:val="16"/>
        </w:rPr>
      </w:pPr>
      <w:r w:rsidRPr="00801DCC">
        <w:rPr>
          <w:rFonts w:ascii="MyriadPro-Semibold" w:hAnsi="MyriadPro-Semibold" w:cs="MyriadPro-Semibold"/>
          <w:sz w:val="16"/>
          <w:szCs w:val="16"/>
        </w:rPr>
        <w:t xml:space="preserve">ASIST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www.livingworks.net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sectPr w:rsidR="00801DCC" w:rsidRPr="00801DCC" w:rsidSect="00CF7C70">
      <w:pgSz w:w="12240" w:h="15840"/>
      <w:pgMar w:top="720" w:right="720" w:bottom="821" w:left="187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60"/>
  <w:displayHorizontalDrawingGridEvery w:val="2"/>
  <w:characterSpacingControl w:val="doNotCompress"/>
  <w:compat/>
  <w:rsids>
    <w:rsidRoot w:val="00CF7C70"/>
    <w:rsid w:val="004C73C9"/>
    <w:rsid w:val="007178CB"/>
    <w:rsid w:val="00801DCC"/>
    <w:rsid w:val="00854784"/>
    <w:rsid w:val="009978D5"/>
    <w:rsid w:val="009A6EEF"/>
    <w:rsid w:val="00BA6928"/>
    <w:rsid w:val="00BB43D4"/>
    <w:rsid w:val="00C43D21"/>
    <w:rsid w:val="00CF7C70"/>
    <w:rsid w:val="00E2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ench Script MT" w:eastAsiaTheme="minorHAnsi" w:hAnsi="French Script MT" w:cstheme="majorBidi"/>
        <w:sz w:val="3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asciiTheme="majorHAnsi" w:eastAsiaTheme="majorEastAsia" w:hAnsiTheme="majorHAnsi"/>
    </w:rPr>
  </w:style>
  <w:style w:type="paragraph" w:styleId="EnvelopeAddress">
    <w:name w:val="envelope address"/>
    <w:basedOn w:val="Normal"/>
    <w:uiPriority w:val="99"/>
    <w:semiHidden/>
    <w:unhideWhenUsed/>
    <w:rsid w:val="007178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2019-05-03T15:27:00Z</cp:lastPrinted>
  <dcterms:created xsi:type="dcterms:W3CDTF">2019-05-03T14:53:00Z</dcterms:created>
  <dcterms:modified xsi:type="dcterms:W3CDTF">2019-05-03T15:29:00Z</dcterms:modified>
</cp:coreProperties>
</file>